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B5" w:rsidRPr="001B5491" w:rsidRDefault="00114707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>
        <w:rPr>
          <w:rFonts w:ascii="GHEA Grapalat" w:eastAsia="Arial Unicode MS" w:hAnsi="GHEA Grapalat" w:cs="Arial Unicode"/>
          <w:sz w:val="16"/>
          <w:szCs w:val="22"/>
        </w:rPr>
        <w:t>ՔԻՄԻԱԿԱՆ ՆՅՈՒԹԵՐԻ</w:t>
      </w:r>
      <w:r w:rsidR="003D3212">
        <w:rPr>
          <w:rFonts w:ascii="GHEA Grapalat" w:eastAsia="Arial Unicode MS" w:hAnsi="GHEA Grapalat" w:cs="Arial Unicode"/>
          <w:sz w:val="16"/>
          <w:szCs w:val="22"/>
        </w:rPr>
        <w:t xml:space="preserve"> </w:t>
      </w:r>
      <w:r w:rsidR="00A209B5" w:rsidRPr="001B5491">
        <w:rPr>
          <w:rFonts w:ascii="GHEA Grapalat" w:eastAsia="Arial Unicode MS" w:hAnsi="GHEA Grapalat" w:cs="Sylfaen"/>
          <w:sz w:val="16"/>
          <w:szCs w:val="22"/>
          <w:lang w:val="pt-BR"/>
        </w:rPr>
        <w:t>Գ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ՆՄԱՆ </w:t>
      </w:r>
      <w:r w:rsidR="00A209B5" w:rsidRPr="001B5491">
        <w:rPr>
          <w:rFonts w:ascii="GHEA Grapalat" w:eastAsia="Arial Unicode MS" w:hAnsi="GHEA Grapalat" w:cs="Sylfaen"/>
          <w:sz w:val="16"/>
          <w:szCs w:val="22"/>
        </w:rPr>
        <w:t>ՊԱՅՄԱՆԱԳԻՐ</w:t>
      </w:r>
    </w:p>
    <w:p w:rsidR="00A209B5" w:rsidRPr="001B5491" w:rsidRDefault="00082BFA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</w:rPr>
        <w:t>ՄՍՎԲԳԿ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15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>/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0</w:t>
      </w:r>
      <w:r w:rsidR="0047756D">
        <w:rPr>
          <w:rFonts w:ascii="GHEA Grapalat" w:eastAsia="Arial Unicode MS" w:hAnsi="GHEA Grapalat" w:cs="Arial Unicode"/>
          <w:sz w:val="16"/>
          <w:szCs w:val="22"/>
          <w:lang w:val="pt-BR"/>
        </w:rPr>
        <w:t>4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ՇՀԱ</w:t>
      </w:r>
      <w:r w:rsidR="003D3212">
        <w:rPr>
          <w:rFonts w:ascii="GHEA Grapalat" w:eastAsia="Arial Unicode MS" w:hAnsi="GHEA Grapalat" w:cs="Arial Unicode"/>
          <w:sz w:val="16"/>
          <w:szCs w:val="22"/>
        </w:rPr>
        <w:t>Պ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ՁԲ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-11/</w:t>
      </w:r>
      <w:r w:rsidR="003D3212">
        <w:rPr>
          <w:rFonts w:ascii="GHEA Grapalat" w:eastAsia="Arial Unicode MS" w:hAnsi="GHEA Grapalat" w:cs="Arial Unicode"/>
          <w:sz w:val="16"/>
          <w:szCs w:val="22"/>
          <w:lang w:val="pt-BR"/>
        </w:rPr>
        <w:t>1</w:t>
      </w:r>
      <w:r w:rsidR="00114707">
        <w:rPr>
          <w:rFonts w:ascii="GHEA Grapalat" w:eastAsia="Arial Unicode MS" w:hAnsi="GHEA Grapalat" w:cs="Arial Unicode"/>
          <w:sz w:val="16"/>
          <w:szCs w:val="22"/>
          <w:lang w:val="pt-BR"/>
        </w:rPr>
        <w:t>5</w:t>
      </w:r>
      <w:bookmarkStart w:id="0" w:name="_GoBack"/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DE4965">
      <w:pPr>
        <w:jc w:val="right"/>
        <w:rPr>
          <w:rFonts w:ascii="GHEA Grapalat" w:eastAsia="Arial Unicode MS" w:hAnsi="GHEA Grapalat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  <w:t>“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</w:t>
      </w:r>
      <w:r w:rsidR="00DE496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” 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____________</w:t>
      </w:r>
      <w:r w:rsidRPr="001B5491">
        <w:rPr>
          <w:rFonts w:ascii="GHEA Grapalat" w:eastAsia="Arial Unicode MS" w:hAnsi="GHEA Grapalat" w:cs="Sylfaen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6"/>
          <w:szCs w:val="22"/>
          <w:lang w:val="pt-BR"/>
        </w:rPr>
        <w:t>201</w:t>
      </w:r>
      <w:r w:rsidR="007A1D24">
        <w:rPr>
          <w:rFonts w:ascii="GHEA Grapalat" w:eastAsia="Arial Unicode MS" w:hAnsi="GHEA Grapalat" w:cs="Arial"/>
          <w:sz w:val="16"/>
          <w:szCs w:val="22"/>
          <w:lang w:val="pt-BR"/>
        </w:rPr>
        <w:t>5</w:t>
      </w:r>
      <w:r w:rsidRPr="001B5491">
        <w:rPr>
          <w:rFonts w:ascii="GHEA Grapalat" w:eastAsia="Arial Unicode MS" w:hAnsi="GHEA Grapalat" w:cs="Arial Unicode"/>
          <w:sz w:val="16"/>
          <w:szCs w:val="22"/>
        </w:rPr>
        <w:t>թ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.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A209B5">
      <w:pPr>
        <w:jc w:val="both"/>
        <w:rPr>
          <w:rFonts w:ascii="GHEA Grapalat" w:hAnsi="GHEA Grapalat" w:cs="Arial Unicode"/>
          <w:sz w:val="16"/>
          <w:szCs w:val="22"/>
          <w:lang w:val="pt-BR"/>
        </w:rPr>
      </w:pP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Courier New"/>
          <w:sz w:val="18"/>
          <w:szCs w:val="22"/>
          <w:lang w:val="pt-BR" w:eastAsia="zh-CN"/>
        </w:rPr>
        <w:t>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Մաշկաբանության և սեռավարակաբանության ԲԳԿ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դեմս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տնօրեն Կ.Բաբայանի,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կանոնադրության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Գնորդ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կողմից և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«</w:t>
      </w:r>
      <w:r w:rsidR="007A1D24">
        <w:rPr>
          <w:rFonts w:ascii="GHEA Grapalat" w:hAnsi="GHEA Grapalat" w:cs="Arial Unicode"/>
          <w:sz w:val="18"/>
          <w:szCs w:val="22"/>
          <w:lang w:val="pt-BR"/>
        </w:rPr>
        <w:t>_____________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 xml:space="preserve">»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Ս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ՊԸ-ն, ի դեմս Ընկերության տնօրեն</w:t>
      </w:r>
      <w:r w:rsidR="00C943BD">
        <w:rPr>
          <w:rFonts w:ascii="GHEA Grapalat" w:hAnsi="GHEA Grapalat" w:cs="Arial Unicode"/>
          <w:sz w:val="18"/>
          <w:szCs w:val="22"/>
          <w:lang w:val="pt-BR"/>
        </w:rPr>
        <w:t>______________________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, որը գործում է ընկերության կանոնադրության հիման վրա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կնքեցին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առարկան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1.1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ձևով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հանձնել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N1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Տեխնիկական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բնութագիր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Ապրանք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է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ընդունել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այդ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Ապրանքը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և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վճարել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դրա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համար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bookmarkEnd w:id="0"/>
    <w:p w:rsidR="00A209B5" w:rsidRPr="001B5491" w:rsidRDefault="00A209B5" w:rsidP="00DE4965">
      <w:pPr>
        <w:widowControl w:val="0"/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Մատակարարման պայմանները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Վաճառողն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2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ժամանակացույցին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առնվազն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երեսուն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հաշվարկը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ն ուժի մեջ մտնելու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2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Կողմերի իրավունքները և պարտականությունները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3.1. Գնորդն իրավունք ունի`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3.1.4.1 Վաճառողի կողմից պայմանագիրը խախտելն էական է համարվում, եթե`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ա) մատակարարվել է անպատճաշ որակի Ապրանք, որը չի կարող փոխարինվել Գնորդի համար ընդունելի ժամկետում.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 խախտվել է Ապրանքի մատակարարման ժամկետը,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3.1.5 Զննել ապրանքը և հայտնաբերված թերությունների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3.2 Գնորդը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3.3 Վաճառողն իրավունք ունի`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3.4 Վաճառողը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3.4.1 Գնորդին հանձնել Ապրանքը` սույն պայմանագրով նախատեսված կարգով և ժամկետներում: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3.4.2 Գնորդին հանձնել երրորդ անձանց իրավունքներից ազատ Ապրանք: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3.4.6 Գնորդին հանձնել Ապրանքի պատկանելիքները և համապատասխան փաստաթղթերը: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DE4965" w:rsidRPr="001B5491" w:rsidRDefault="00DE496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3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գինը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և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վճարման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կարգը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4.1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ընդհանուր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կազմում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 xml:space="preserve"> (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_______________________________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>)</w:t>
      </w:r>
      <w:r w:rsidR="00DE4965"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ԱԱՀ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Ապրանքատեսակի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3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ներառում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հարկերը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տուրքերը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4.2 Գնորդն իրեն մատակարարված Ապրանքի դիմաց վճարում է անկանխիկ` դրամական միջոցները Վաճառողի հաշվարկային հաշվին փախանցելու միջոցով: Դրամական միջոցների փոխանցումը կատարվում է հանձնման-ընդունման արձանագրության հիման վրա` Ապրանքի ստացումից հետո 10 աշխատանքային օրվա ընթացքում:</w:t>
      </w:r>
    </w:p>
    <w:p w:rsidR="00A209B5" w:rsidRPr="001B5491" w:rsidRDefault="00A209B5" w:rsidP="00DE4965">
      <w:pPr>
        <w:pStyle w:val="3"/>
        <w:widowControl w:val="0"/>
        <w:ind w:left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 որակը և երաշխիքը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5.1 Վաճառողը երաշխավորում է մատակարարված Ապրանքի որակի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Ապրանքի հանձնումը և ընդունումը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6.1 Պայմանգրի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1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):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6.2 Արձանագրություն ստորագրվում է, եթե մատակարարված ապրանքը համապատասխանում է պայմանագրի պայմաններին: 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Կողմերի պատասխանատվությունը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7.1 Վաճառողը պատասխանատվություն է կրում հանձնված  Ապրանքի որակի և Պայմանագրով նախատեսված ` մատակարարման ժամկետների պահպանման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lastRenderedPageBreak/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7.3 Սույն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Անհաղթահարելի ուժի ազդեցությունը (ՖՈՐՍ-ՄԱԺՈՐ)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1B5491">
        <w:rPr>
          <w:rFonts w:ascii="GHEA Grapalat" w:hAnsi="GHEA Grapalat" w:cs="Arial Unicode"/>
          <w:sz w:val="18"/>
          <w:szCs w:val="22"/>
        </w:rPr>
        <w:t>հայտարարելը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քաղաքական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հուզումները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գործադուլները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հաղորդակցության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դադարեցումը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պետական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մարմինների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ակտերը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անհնարին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դարձնում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արտակարգ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ազդեցությունը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շարունակվում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 (</w:t>
      </w:r>
      <w:r w:rsidRPr="001B5491">
        <w:rPr>
          <w:rFonts w:ascii="GHEA Grapalat" w:hAnsi="GHEA Grapalat" w:cs="Arial Unicode"/>
          <w:sz w:val="18"/>
          <w:szCs w:val="22"/>
        </w:rPr>
        <w:t>երեք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ամսից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յուրաքանչյուրն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նախապես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տեղյակ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պահելով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Այլ պայմաններ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 Սույն պայմանագիրն ուժի մեջ է մտնում Կողմերի ստորագրման պահից և գործում է մինչև կողմերի ստանձնած պարտավորությունների ողջ ծավալով կատարումը: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9.2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երաշխիքային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ընդունվելու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հաջորդող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365 </w:t>
      </w:r>
      <w:r w:rsidRPr="001B5491">
        <w:rPr>
          <w:rFonts w:ascii="GHEA Grapalat" w:hAnsi="GHEA Grapalat" w:cs="Arial Unicode"/>
          <w:sz w:val="18"/>
          <w:szCs w:val="22"/>
        </w:rPr>
        <w:t>օրացուցային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9.3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նկատմամբ հսկողության և </w:t>
      </w:r>
      <w:r w:rsidRPr="001B5491">
        <w:rPr>
          <w:rFonts w:ascii="GHEA Grapalat" w:hAnsi="GHEA Grapalat" w:cs="Arial"/>
          <w:sz w:val="18"/>
          <w:szCs w:val="22"/>
          <w:lang w:val="pt-BR"/>
        </w:rPr>
        <w:t>(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կամ</w:t>
      </w:r>
      <w:r w:rsidRPr="001B5491">
        <w:rPr>
          <w:rFonts w:ascii="GHEA Grapalat" w:hAnsi="GHEA Grapalat" w:cs="Arial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վերահսկողության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բողոքների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քննության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ործընթացում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ներկայացրել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կեղծ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փաստաթղթեր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տեղեկություններ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հաղթող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ճանաչելու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ընտրելու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որոշումը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ալուց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հետո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խախտումները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լինելու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Ընդ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հետևանքով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առաջացող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թողնված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ռիսկը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փոխհատուցե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մեղքով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ծածկվում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գնման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ստացածով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9.4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լրացումներ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9.5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մասնակիորեն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ամբողջությամբ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անհրաժեշտ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ֆինանսական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հատկացումների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նվազեցման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ab/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9.6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այնպիսի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հանգեցնում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գնվող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արհեստական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9.7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երկարաձգվել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լրանալը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9.8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պատշաճ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Գնորդ) </w:t>
      </w:r>
      <w:r w:rsidRPr="001B5491">
        <w:rPr>
          <w:rFonts w:ascii="GHEA Grapalat" w:hAnsi="GHEA Grapalat" w:cs="Arial Unicode"/>
          <w:sz w:val="18"/>
          <w:szCs w:val="22"/>
        </w:rPr>
        <w:t>օգուտները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խնայողություններ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երրորդ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նկատմամբ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շրջանակում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դուրս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դաշտից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lastRenderedPageBreak/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կարգովորող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նորմերով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պատասխանատու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Պատվիրատուի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  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9.9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կապակցությամբ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գա</w:t>
      </w:r>
      <w:r w:rsidRPr="001B5491">
        <w:rPr>
          <w:rFonts w:ascii="GHEA Grapalat" w:hAnsi="GHEA Grapalat" w:cs="Arial Unicode"/>
          <w:sz w:val="18"/>
          <w:szCs w:val="22"/>
        </w:rPr>
        <w:t>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բանակցությունների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Համաձայնություն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ձեռք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չբերելու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ՀՀ դատարաններում: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9.10 </w:t>
      </w:r>
      <w:r w:rsidRPr="001B5491">
        <w:rPr>
          <w:rFonts w:ascii="GHEA Grapalat" w:hAnsi="GHEA Grapalat" w:cs="Sylfaen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հավասարազոր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իրավաբանական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NN 1,2 </w:t>
      </w:r>
      <w:r w:rsidRPr="001B5491">
        <w:rPr>
          <w:rFonts w:ascii="GHEA Grapalat" w:hAnsi="GHEA Grapalat" w:cs="Arial Unicode"/>
          <w:sz w:val="18"/>
          <w:szCs w:val="22"/>
        </w:rPr>
        <w:t>հավելվածները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հանդիսանում են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ծագած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հակընդդեմ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հաշվանցով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կնիքով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հաստատված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փոխանցվել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պարտապան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209B5" w:rsidRPr="001B5491" w:rsidRDefault="00A209B5" w:rsidP="00DE4965">
      <w:pPr>
        <w:numPr>
          <w:ilvl w:val="1"/>
          <w:numId w:val="6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Սույն պայմանագրի նկատմամբ կիրառվում է ՀՀ իրավունք:</w:t>
      </w:r>
    </w:p>
    <w:p w:rsidR="00A209B5" w:rsidRPr="001B5491" w:rsidRDefault="00A209B5" w:rsidP="00DE4965">
      <w:pPr>
        <w:jc w:val="both"/>
        <w:rPr>
          <w:rFonts w:ascii="GHEA Grapalat" w:hAnsi="GHEA Grapalat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Times Armenian"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Times Armenian"/>
          <w:sz w:val="18"/>
          <w:szCs w:val="22"/>
          <w:lang w:val="pt-BR"/>
        </w:rPr>
        <w:t>10.</w:t>
      </w:r>
      <w:r w:rsidRPr="001B5491">
        <w:rPr>
          <w:rFonts w:ascii="GHEA Grapalat" w:hAnsi="GHEA Grapalat" w:cs="Times Armenian"/>
          <w:sz w:val="18"/>
          <w:szCs w:val="22"/>
          <w:lang w:val="pt-BR"/>
        </w:rPr>
        <w:tab/>
        <w:t>ԿՈՂՄԵՐԻ ՀԱՍՑԵՆԵՐԸ, ԲԱՆԿԱՅԻՆ ՎԱՎԵՐԱՊԱՅՄԱՆՆԵՐԸ ԵՎ ՍՏՈՐԱԳՐՈՒԹՅՈՒՆՆԵՐԸ</w:t>
      </w: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4"/>
        <w:gridCol w:w="4776"/>
      </w:tblGrid>
      <w:tr w:rsidR="00A209B5" w:rsidRPr="001B5491" w:rsidTr="00F328EC">
        <w:trPr>
          <w:jc w:val="center"/>
        </w:trPr>
        <w:tc>
          <w:tcPr>
            <w:tcW w:w="4798" w:type="dxa"/>
            <w:vAlign w:val="center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ՎԱՃԱՌՈՂ</w:t>
            </w: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366450" w:rsidRPr="00C943BD" w:rsidRDefault="00366450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«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» </w:t>
            </w:r>
            <w:r w:rsidR="00E872A0" w:rsidRPr="001B5491">
              <w:rPr>
                <w:rFonts w:ascii="GHEA Grapalat" w:hAnsi="GHEA Grapalat" w:cs="Arial Armenian"/>
                <w:sz w:val="18"/>
                <w:szCs w:val="22"/>
              </w:rPr>
              <w:t>Ս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ՊԸ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Pr="00486246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A13F68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/</w:t>
            </w: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</w:p>
          <w:p w:rsidR="00DE4965" w:rsidRPr="00C943BD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A13F68" w:rsidRPr="00C943BD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Pr="00486246" w:rsidRDefault="00366450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Գլխավոր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="00DE4965"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DE4965" w:rsidRPr="001B5491" w:rsidRDefault="00DE4965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  <w:tc>
          <w:tcPr>
            <w:tcW w:w="4778" w:type="dxa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ru-RU"/>
              </w:rPr>
              <w:t>ԳՆՈՐԴ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Մաշկաբանության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և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ՍՎ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ԲԳԿ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ՓԲԸ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ք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.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Երևան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,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Ֆուչիկի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32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Հայէկոնոմ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Բանկի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Շահումյանի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մաս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  <w:p w:rsidR="00A209B5" w:rsidRPr="001B5491" w:rsidRDefault="00082BFA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Հ/Հ </w:t>
            </w:r>
            <w:r w:rsidR="00A209B5"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163028101901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- 01202742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A1D24" w:rsidRDefault="00A209B5" w:rsidP="007A1D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_______________Մ.Սահակյան </w:t>
            </w:r>
          </w:p>
          <w:p w:rsidR="00A209B5" w:rsidRPr="001B5491" w:rsidRDefault="00A209B5" w:rsidP="007A1D24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</w:tr>
    </w:tbl>
    <w:p w:rsidR="00A209B5" w:rsidRPr="001B5491" w:rsidRDefault="00A209B5" w:rsidP="00DE4965">
      <w:pPr>
        <w:jc w:val="right"/>
        <w:rPr>
          <w:rFonts w:ascii="GHEA Grapalat" w:eastAsia="Arial Unicode MS" w:hAnsi="GHEA Grapalat" w:cs="Arial"/>
          <w:sz w:val="18"/>
          <w:szCs w:val="22"/>
          <w:lang w:val="pt-BR"/>
        </w:rPr>
      </w:pPr>
    </w:p>
    <w:p w:rsidR="00842CBA" w:rsidRPr="001B5491" w:rsidRDefault="00842CBA" w:rsidP="00DE4965">
      <w:pPr>
        <w:rPr>
          <w:rFonts w:ascii="GHEA Grapalat" w:hAnsi="GHEA Grapalat"/>
          <w:sz w:val="18"/>
          <w:szCs w:val="22"/>
          <w:lang w:val="pt-BR"/>
        </w:rPr>
      </w:pPr>
    </w:p>
    <w:sectPr w:rsidR="00842CBA" w:rsidRPr="001B5491" w:rsidSect="00DE49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35A" w:rsidRDefault="0033135A" w:rsidP="005A3809">
      <w:r>
        <w:separator/>
      </w:r>
    </w:p>
  </w:endnote>
  <w:endnote w:type="continuationSeparator" w:id="0">
    <w:p w:rsidR="0033135A" w:rsidRDefault="0033135A" w:rsidP="005A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35A" w:rsidRDefault="0033135A" w:rsidP="005A3809">
      <w:r>
        <w:separator/>
      </w:r>
    </w:p>
  </w:footnote>
  <w:footnote w:type="continuationSeparator" w:id="0">
    <w:p w:rsidR="0033135A" w:rsidRDefault="0033135A" w:rsidP="005A3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8A11DC"/>
    <w:multiLevelType w:val="multilevel"/>
    <w:tmpl w:val="A95825CC"/>
    <w:lvl w:ilvl="0">
      <w:start w:val="9"/>
      <w:numFmt w:val="decimal"/>
      <w:lvlText w:val="%1"/>
      <w:lvlJc w:val="left"/>
      <w:pPr>
        <w:ind w:left="570" w:hanging="570"/>
      </w:pPr>
      <w:rPr>
        <w:rFonts w:ascii="Arial Unicode" w:hAnsi="Arial Unicode" w:hint="default"/>
      </w:rPr>
    </w:lvl>
    <w:lvl w:ilvl="1">
      <w:start w:val="12"/>
      <w:numFmt w:val="decimal"/>
      <w:lvlText w:val="%1.%2"/>
      <w:lvlJc w:val="left"/>
      <w:pPr>
        <w:ind w:left="1530" w:hanging="720"/>
      </w:pPr>
      <w:rPr>
        <w:rFonts w:ascii="Arial Unicode" w:hAnsi="Arial Unicode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ascii="Arial Unicode" w:hAnsi="Arial Unicode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ascii="Arial Unicode" w:hAnsi="Arial Unicode" w:hint="default"/>
      </w:rPr>
    </w:lvl>
    <w:lvl w:ilvl="4">
      <w:start w:val="1"/>
      <w:numFmt w:val="decimal"/>
      <w:lvlText w:val="%1.%2.%3.%4.%5"/>
      <w:lvlJc w:val="left"/>
      <w:pPr>
        <w:ind w:left="4680" w:hanging="1440"/>
      </w:pPr>
      <w:rPr>
        <w:rFonts w:ascii="Arial Unicode" w:hAnsi="Arial Unicode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ascii="Arial Unicode" w:hAnsi="Arial Unicode" w:hint="default"/>
      </w:rPr>
    </w:lvl>
    <w:lvl w:ilvl="6">
      <w:start w:val="1"/>
      <w:numFmt w:val="decimal"/>
      <w:lvlText w:val="%1.%2.%3.%4.%5.%6.%7"/>
      <w:lvlJc w:val="left"/>
      <w:pPr>
        <w:ind w:left="6660" w:hanging="1800"/>
      </w:pPr>
      <w:rPr>
        <w:rFonts w:ascii="Arial Unicode" w:hAnsi="Arial Unicode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ascii="Arial Unicode" w:hAnsi="Arial Unicode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ascii="Arial Unicode" w:hAnsi="Arial Unicode" w:hint="default"/>
      </w:r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9"/>
    <w:rsid w:val="0005445F"/>
    <w:rsid w:val="00082BFA"/>
    <w:rsid w:val="00114707"/>
    <w:rsid w:val="001B5491"/>
    <w:rsid w:val="00225DDC"/>
    <w:rsid w:val="00292FC9"/>
    <w:rsid w:val="0033135A"/>
    <w:rsid w:val="00366450"/>
    <w:rsid w:val="003D3212"/>
    <w:rsid w:val="0047756D"/>
    <w:rsid w:val="00486246"/>
    <w:rsid w:val="004C2743"/>
    <w:rsid w:val="005A3809"/>
    <w:rsid w:val="006F071A"/>
    <w:rsid w:val="00771D5A"/>
    <w:rsid w:val="007A1D24"/>
    <w:rsid w:val="007C0619"/>
    <w:rsid w:val="00842CBA"/>
    <w:rsid w:val="008C307F"/>
    <w:rsid w:val="009547B0"/>
    <w:rsid w:val="00A13F68"/>
    <w:rsid w:val="00A209B5"/>
    <w:rsid w:val="00B54792"/>
    <w:rsid w:val="00B70546"/>
    <w:rsid w:val="00C943BD"/>
    <w:rsid w:val="00DE4965"/>
    <w:rsid w:val="00E872A0"/>
    <w:rsid w:val="00F50878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11AE3-0361-4D9E-B402-F98D59052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9B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209B5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9B5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E49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6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7">
    <w:name w:val="footer"/>
    <w:basedOn w:val="a"/>
    <w:link w:val="a8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23</cp:revision>
  <cp:lastPrinted>2013-01-24T07:59:00Z</cp:lastPrinted>
  <dcterms:created xsi:type="dcterms:W3CDTF">2012-12-01T13:11:00Z</dcterms:created>
  <dcterms:modified xsi:type="dcterms:W3CDTF">2015-02-06T09:27:00Z</dcterms:modified>
</cp:coreProperties>
</file>